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39277888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E611000" w14:textId="4D045630" w:rsidR="00A25FC1" w:rsidRPr="00A25FC1" w:rsidRDefault="00A25FC1" w:rsidP="00A25FC1">
          <w:pPr>
            <w:pStyle w:val="Nagwekspisutreci"/>
            <w:rPr>
              <w:rFonts w:asciiTheme="minorHAnsi" w:hAnsiTheme="minorHAnsi" w:cs="Arial"/>
              <w:bCs/>
            </w:rPr>
          </w:pPr>
          <w:r w:rsidRPr="00A25FC1">
            <w:rPr>
              <w:rFonts w:asciiTheme="minorHAnsi" w:hAnsiTheme="minorHAnsi" w:cs="Arial"/>
              <w:bCs/>
            </w:rPr>
            <w:t>„Wyznaczanie celów”</w:t>
          </w:r>
          <w:r w:rsidRPr="00A25FC1">
            <w:rPr>
              <w:rFonts w:asciiTheme="minorHAnsi" w:hAnsiTheme="minorHAnsi" w:cs="Arial"/>
              <w:bCs/>
            </w:rPr>
            <w:t xml:space="preserve"> – wzory wiadomości do pracowników</w:t>
          </w:r>
        </w:p>
        <w:p w14:paraId="416854A5" w14:textId="77777777" w:rsidR="00A25FC1" w:rsidRPr="00A25FC1" w:rsidRDefault="00A25FC1" w:rsidP="00A25FC1">
          <w:pPr>
            <w:rPr>
              <w:lang w:eastAsia="pl-PL"/>
            </w:rPr>
          </w:pPr>
        </w:p>
        <w:p w14:paraId="11F5764F" w14:textId="6432177D" w:rsidR="00A25FC1" w:rsidRPr="00A25FC1" w:rsidRDefault="002D5E1A" w:rsidP="00A25FC1">
          <w:pPr>
            <w:pStyle w:val="Spistreci1"/>
            <w:rPr>
              <w:rFonts w:eastAsiaTheme="minorEastAsia"/>
              <w:lang w:eastAsia="pl-PL"/>
            </w:rPr>
          </w:pPr>
          <w:r w:rsidRPr="00E33BFC">
            <w:rPr>
              <w:rFonts w:ascii="Arial" w:hAnsi="Arial" w:cs="Arial"/>
              <w:sz w:val="22"/>
              <w:szCs w:val="22"/>
            </w:rPr>
            <w:fldChar w:fldCharType="begin"/>
          </w:r>
          <w:r w:rsidRPr="00E33BFC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E33BFC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77955" w:history="1">
            <w:r w:rsidR="00A25FC1" w:rsidRPr="00A25FC1">
              <w:rPr>
                <w:rStyle w:val="Hipercze"/>
              </w:rPr>
              <w:t>Wzory e-maili</w:t>
            </w:r>
            <w:r w:rsidR="00A25FC1" w:rsidRPr="00A25FC1">
              <w:rPr>
                <w:webHidden/>
              </w:rPr>
              <w:tab/>
            </w:r>
            <w:r w:rsidR="00A25FC1" w:rsidRPr="00A25FC1">
              <w:rPr>
                <w:webHidden/>
              </w:rPr>
              <w:fldChar w:fldCharType="begin"/>
            </w:r>
            <w:r w:rsidR="00A25FC1" w:rsidRPr="00A25FC1">
              <w:rPr>
                <w:webHidden/>
              </w:rPr>
              <w:instrText xml:space="preserve"> PAGEREF _Toc217977955 \h </w:instrText>
            </w:r>
            <w:r w:rsidR="00A25FC1" w:rsidRPr="00A25FC1">
              <w:rPr>
                <w:webHidden/>
              </w:rPr>
            </w:r>
            <w:r w:rsidR="00A25FC1" w:rsidRPr="00A25FC1">
              <w:rPr>
                <w:webHidden/>
              </w:rPr>
              <w:fldChar w:fldCharType="separate"/>
            </w:r>
            <w:r w:rsidR="00A25FC1" w:rsidRPr="00A25FC1">
              <w:rPr>
                <w:webHidden/>
              </w:rPr>
              <w:t>1</w:t>
            </w:r>
            <w:r w:rsidR="00A25FC1" w:rsidRPr="00A25FC1">
              <w:rPr>
                <w:webHidden/>
              </w:rPr>
              <w:fldChar w:fldCharType="end"/>
            </w:r>
          </w:hyperlink>
        </w:p>
        <w:p w14:paraId="10C85D8A" w14:textId="754D154C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56" w:history="1">
            <w:r w:rsidRPr="002200FD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92A62" w14:textId="3EA97258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57" w:history="1">
            <w:r w:rsidRPr="002200FD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BD4BB" w14:textId="2B56BBEF" w:rsidR="00A25FC1" w:rsidRDefault="00A25FC1" w:rsidP="00A25FC1">
          <w:pPr>
            <w:pStyle w:val="Spistreci1"/>
            <w:rPr>
              <w:rFonts w:eastAsiaTheme="minorEastAsia"/>
              <w:lang w:eastAsia="pl-PL"/>
            </w:rPr>
          </w:pPr>
          <w:hyperlink w:anchor="_Toc217977958" w:history="1">
            <w:r w:rsidRPr="002200FD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_Toc217977958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03CEFC2" w14:textId="45A2E9AF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59" w:history="1">
            <w:r w:rsidRPr="002200FD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C6DFE9" w14:textId="10871B3E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60" w:history="1">
            <w:r w:rsidRPr="002200FD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8BFD8" w14:textId="1345B03C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61" w:history="1">
            <w:r w:rsidRPr="002200FD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47EE9" w14:textId="1263C3E2" w:rsidR="00A25FC1" w:rsidRDefault="00A25FC1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77962" w:history="1">
            <w:r w:rsidRPr="002200FD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_Toc217977962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8498C" w14:textId="41F58863" w:rsidR="002D5E1A" w:rsidRPr="00E33BFC" w:rsidRDefault="002D5E1A">
          <w:pPr>
            <w:rPr>
              <w:rFonts w:ascii="Arial" w:hAnsi="Arial" w:cs="Arial"/>
              <w:sz w:val="22"/>
              <w:szCs w:val="22"/>
            </w:rPr>
          </w:pPr>
          <w:r w:rsidRPr="00E33BFC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744E966A" w14:textId="079E5E0A" w:rsidR="000D10E2" w:rsidRPr="00E33BFC" w:rsidRDefault="000D10E2" w:rsidP="00A25FC1">
      <w:pPr>
        <w:pStyle w:val="Nagwek1"/>
      </w:pPr>
      <w:bookmarkStart w:id="0" w:name="_Toc217977955"/>
      <w:r w:rsidRPr="00E33BFC">
        <w:t xml:space="preserve">Wzory </w:t>
      </w:r>
      <w:r w:rsidR="00E33BFC">
        <w:t>e-</w:t>
      </w:r>
      <w:r w:rsidRPr="00E33BFC">
        <w:t>maili</w:t>
      </w:r>
      <w:bookmarkEnd w:id="0"/>
    </w:p>
    <w:p w14:paraId="05ED62BD" w14:textId="73FD0412" w:rsidR="000D10E2" w:rsidRPr="00E33BFC" w:rsidRDefault="00E33BFC" w:rsidP="00A25FC1">
      <w:pPr>
        <w:pStyle w:val="Nagwek2"/>
      </w:pPr>
      <w:bookmarkStart w:id="1" w:name="_Toc217977956"/>
      <w:r>
        <w:t>Zaproszenie</w:t>
      </w:r>
      <w:bookmarkEnd w:id="1"/>
    </w:p>
    <w:p w14:paraId="31488F8B" w14:textId="56EC2432" w:rsidR="002D5E1A" w:rsidRPr="00E33BFC" w:rsidRDefault="002D5E1A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C358840" wp14:editId="6EF948B3">
            <wp:extent cx="5760720" cy="1631950"/>
            <wp:effectExtent l="0" t="0" r="0" b="6350"/>
            <wp:docPr id="2021252724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252724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22688" w14:textId="77777777" w:rsidR="002D5E1A" w:rsidRPr="00E33BFC" w:rsidRDefault="002D5E1A" w:rsidP="000D10E2">
      <w:pPr>
        <w:rPr>
          <w:rFonts w:ascii="Arial" w:hAnsi="Arial" w:cs="Arial"/>
          <w:sz w:val="22"/>
          <w:szCs w:val="22"/>
        </w:rPr>
      </w:pPr>
    </w:p>
    <w:p w14:paraId="7EF19472" w14:textId="47B7A7EE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4D8C491" w14:textId="22725073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jasno </w:t>
      </w:r>
      <w:r w:rsidR="007F11E6" w:rsidRPr="00E33BFC">
        <w:rPr>
          <w:rFonts w:ascii="Arial" w:hAnsi="Arial" w:cs="Arial"/>
          <w:sz w:val="22"/>
          <w:szCs w:val="22"/>
        </w:rPr>
        <w:t>sprecyzowane</w:t>
      </w:r>
      <w:r w:rsidRPr="00E33BFC">
        <w:rPr>
          <w:rFonts w:ascii="Arial" w:hAnsi="Arial" w:cs="Arial"/>
          <w:sz w:val="22"/>
          <w:szCs w:val="22"/>
        </w:rPr>
        <w:t xml:space="preserve"> </w:t>
      </w:r>
      <w:r w:rsidR="00115C83" w:rsidRPr="00E33BFC">
        <w:rPr>
          <w:rFonts w:ascii="Arial" w:hAnsi="Arial" w:cs="Arial"/>
          <w:sz w:val="22"/>
          <w:szCs w:val="22"/>
        </w:rPr>
        <w:t>cele</w:t>
      </w:r>
      <w:r w:rsidRPr="00E33BFC">
        <w:rPr>
          <w:rFonts w:ascii="Arial" w:hAnsi="Arial" w:cs="Arial"/>
          <w:sz w:val="22"/>
          <w:szCs w:val="22"/>
        </w:rPr>
        <w:t xml:space="preserve"> </w:t>
      </w:r>
      <w:r w:rsidR="00622EF9" w:rsidRPr="00E33BFC">
        <w:rPr>
          <w:rFonts w:ascii="Arial" w:hAnsi="Arial" w:cs="Arial"/>
          <w:sz w:val="22"/>
          <w:szCs w:val="22"/>
        </w:rPr>
        <w:t xml:space="preserve">są </w:t>
      </w:r>
      <w:r w:rsidRPr="00E33BFC">
        <w:rPr>
          <w:rFonts w:ascii="Arial" w:hAnsi="Arial" w:cs="Arial"/>
          <w:sz w:val="22"/>
          <w:szCs w:val="22"/>
        </w:rPr>
        <w:t>fundamen</w:t>
      </w:r>
      <w:r w:rsidR="00622EF9" w:rsidRPr="00E33BFC">
        <w:rPr>
          <w:rFonts w:ascii="Arial" w:hAnsi="Arial" w:cs="Arial"/>
          <w:sz w:val="22"/>
          <w:szCs w:val="22"/>
        </w:rPr>
        <w:t>tem</w:t>
      </w:r>
      <w:r w:rsidRPr="00E33BFC">
        <w:rPr>
          <w:rFonts w:ascii="Arial" w:hAnsi="Arial" w:cs="Arial"/>
          <w:sz w:val="22"/>
          <w:szCs w:val="22"/>
        </w:rPr>
        <w:t xml:space="preserve"> sukcesu – zarówno osobistego, jak i zespołowego</w:t>
      </w:r>
      <w:r w:rsidR="00622EF9" w:rsidRPr="00E33BFC">
        <w:rPr>
          <w:rFonts w:ascii="Segoe UI Emoji" w:eastAsia="Segoe UI Emoji" w:hAnsi="Segoe UI Emoji" w:cs="Segoe UI Emoji"/>
          <w:sz w:val="22"/>
          <w:szCs w:val="22"/>
        </w:rPr>
        <w:t>🎯</w:t>
      </w:r>
      <w:r w:rsidRPr="00E33BFC">
        <w:rPr>
          <w:rFonts w:ascii="Arial" w:hAnsi="Arial" w:cs="Arial"/>
          <w:sz w:val="22"/>
          <w:szCs w:val="22"/>
        </w:rPr>
        <w:t xml:space="preserve">. To one wskazują kierunek, porządkują działania i pozwalają mierzyć efekty. Menedżerowie, którzy potrafią je dobrze </w:t>
      </w:r>
      <w:r w:rsidR="00133968" w:rsidRPr="00E33BFC">
        <w:rPr>
          <w:rFonts w:ascii="Arial" w:hAnsi="Arial" w:cs="Arial"/>
          <w:sz w:val="22"/>
          <w:szCs w:val="22"/>
        </w:rPr>
        <w:t>definiować</w:t>
      </w:r>
      <w:r w:rsidRPr="00E33BFC">
        <w:rPr>
          <w:rFonts w:ascii="Arial" w:hAnsi="Arial" w:cs="Arial"/>
          <w:sz w:val="22"/>
          <w:szCs w:val="22"/>
        </w:rPr>
        <w:t xml:space="preserve">, zyskują większe zaangażowanie </w:t>
      </w:r>
      <w:r w:rsidR="4F1B4137" w:rsidRPr="00E33BFC">
        <w:rPr>
          <w:rFonts w:ascii="Arial" w:hAnsi="Arial" w:cs="Arial"/>
          <w:sz w:val="22"/>
          <w:szCs w:val="22"/>
        </w:rPr>
        <w:t xml:space="preserve">i skuteczność </w:t>
      </w:r>
      <w:r w:rsidRPr="00E33BFC">
        <w:rPr>
          <w:rFonts w:ascii="Arial" w:hAnsi="Arial" w:cs="Arial"/>
          <w:sz w:val="22"/>
          <w:szCs w:val="22"/>
        </w:rPr>
        <w:t>pracowników</w:t>
      </w:r>
      <w:r w:rsidR="00133968" w:rsidRPr="00E33BFC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133968" w:rsidRPr="00E33BFC">
        <w:rPr>
          <w:rFonts w:ascii="Arial" w:hAnsi="Arial" w:cs="Arial"/>
          <w:sz w:val="22"/>
          <w:szCs w:val="22"/>
        </w:rPr>
        <w:t>‍</w:t>
      </w:r>
      <w:r w:rsidR="00133968" w:rsidRPr="00E33BFC">
        <w:rPr>
          <w:rFonts w:ascii="Segoe UI Emoji" w:eastAsia="Segoe UI Emoji" w:hAnsi="Segoe UI Emoji" w:cs="Segoe UI Emoji"/>
          <w:sz w:val="22"/>
          <w:szCs w:val="22"/>
        </w:rPr>
        <w:t>💻</w:t>
      </w:r>
      <w:r w:rsidR="003255AF" w:rsidRPr="00E33BFC">
        <w:rPr>
          <w:rFonts w:ascii="Segoe UI Emoji" w:hAnsi="Segoe UI Emoji" w:cs="Segoe UI Emoji"/>
          <w:sz w:val="22"/>
          <w:szCs w:val="22"/>
        </w:rPr>
        <w:t>✨</w:t>
      </w:r>
      <w:r w:rsidRPr="00E33BFC">
        <w:rPr>
          <w:rFonts w:ascii="Arial" w:hAnsi="Arial" w:cs="Arial"/>
          <w:sz w:val="22"/>
          <w:szCs w:val="22"/>
        </w:rPr>
        <w:t>.</w:t>
      </w:r>
    </w:p>
    <w:p w14:paraId="6DF2C3A7" w14:textId="6B7F33DB" w:rsidR="00FD6150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„Wyznaczanie celów” </w:t>
      </w:r>
      <w:r w:rsidR="00C85F6E"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sz w:val="22"/>
          <w:szCs w:val="22"/>
        </w:rPr>
        <w:t>, które pokaże</w:t>
      </w:r>
      <w:r w:rsidR="376F4BAC" w:rsidRPr="00E33BFC">
        <w:rPr>
          <w:rFonts w:ascii="Arial" w:hAnsi="Arial" w:cs="Arial"/>
          <w:sz w:val="22"/>
          <w:szCs w:val="22"/>
        </w:rPr>
        <w:t xml:space="preserve"> Wam</w:t>
      </w:r>
      <w:r w:rsidRPr="00E33BFC">
        <w:rPr>
          <w:rFonts w:ascii="Arial" w:hAnsi="Arial" w:cs="Arial"/>
          <w:sz w:val="22"/>
          <w:szCs w:val="22"/>
        </w:rPr>
        <w:t xml:space="preserve">, jak formułować </w:t>
      </w:r>
      <w:r w:rsidR="00115C83" w:rsidRPr="00E33BFC">
        <w:rPr>
          <w:rFonts w:ascii="Arial" w:hAnsi="Arial" w:cs="Arial"/>
          <w:sz w:val="22"/>
          <w:szCs w:val="22"/>
        </w:rPr>
        <w:t>plany</w:t>
      </w:r>
      <w:r w:rsidRPr="00E33BFC">
        <w:rPr>
          <w:rFonts w:ascii="Arial" w:hAnsi="Arial" w:cs="Arial"/>
          <w:sz w:val="22"/>
          <w:szCs w:val="22"/>
        </w:rPr>
        <w:t xml:space="preserve"> osobiste i zespołowe, monitorować ich realizację oraz skutecznie oceniać wyniki. W trakcie kursu znajdziecie odpowiedzi m.in. na pytania:</w:t>
      </w:r>
    </w:p>
    <w:p w14:paraId="5AF9988F" w14:textId="1029D945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Jaki jest związek między celami a misją</w:t>
      </w:r>
      <w:r w:rsidR="660FBC83" w:rsidRPr="00E33BFC">
        <w:rPr>
          <w:rFonts w:ascii="Arial" w:hAnsi="Arial" w:cs="Arial"/>
          <w:sz w:val="22"/>
          <w:szCs w:val="22"/>
        </w:rPr>
        <w:t>, wizją i strategią</w:t>
      </w:r>
      <w:r w:rsidRPr="00E33BFC">
        <w:rPr>
          <w:rFonts w:ascii="Arial" w:hAnsi="Arial" w:cs="Arial"/>
          <w:sz w:val="22"/>
          <w:szCs w:val="22"/>
        </w:rPr>
        <w:t xml:space="preserve"> organizacji?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="4C115C62" w:rsidRPr="00E33BFC">
        <w:rPr>
          <w:rFonts w:ascii="Arial" w:hAnsi="Arial" w:cs="Arial"/>
          <w:sz w:val="22"/>
          <w:szCs w:val="22"/>
        </w:rPr>
        <w:t xml:space="preserve">Jakie są rodzaje celów </w:t>
      </w:r>
      <w:r w:rsidR="2CC05103" w:rsidRPr="00E33BFC">
        <w:rPr>
          <w:rFonts w:ascii="Arial" w:hAnsi="Arial" w:cs="Arial"/>
          <w:sz w:val="22"/>
          <w:szCs w:val="22"/>
        </w:rPr>
        <w:t>i jakie m</w:t>
      </w:r>
      <w:r w:rsidR="3F6AD18E" w:rsidRPr="00E33BFC">
        <w:rPr>
          <w:rFonts w:ascii="Arial" w:hAnsi="Arial" w:cs="Arial"/>
          <w:sz w:val="22"/>
          <w:szCs w:val="22"/>
        </w:rPr>
        <w:t>ają one</w:t>
      </w:r>
      <w:r w:rsidR="2CC05103" w:rsidRPr="00E33BFC">
        <w:rPr>
          <w:rFonts w:ascii="Arial" w:hAnsi="Arial" w:cs="Arial"/>
          <w:sz w:val="22"/>
          <w:szCs w:val="22"/>
        </w:rPr>
        <w:t xml:space="preserve"> znaczenie w pracy menedżera</w:t>
      </w:r>
      <w:r w:rsidRPr="00E33BFC">
        <w:rPr>
          <w:rFonts w:ascii="Arial" w:hAnsi="Arial" w:cs="Arial"/>
          <w:sz w:val="22"/>
          <w:szCs w:val="22"/>
        </w:rPr>
        <w:t>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Jak wyznaczać i skutecznie osiągać cele osobiste oraz zawodowe?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W jaki sposób zmobilizować się do działania?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E33BFC">
        <w:rPr>
          <w:rFonts w:ascii="Arial" w:hAnsi="Arial" w:cs="Arial"/>
          <w:sz w:val="22"/>
          <w:szCs w:val="22"/>
        </w:rPr>
        <w:t>Jak z powodzeniem realizować wiele celów naraz?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Na czym polega zarządzanie przez cele</w:t>
      </w:r>
      <w:r w:rsidR="330693D0" w:rsidRPr="00E33BFC">
        <w:rPr>
          <w:rFonts w:ascii="Arial" w:hAnsi="Arial" w:cs="Arial"/>
          <w:sz w:val="22"/>
          <w:szCs w:val="22"/>
        </w:rPr>
        <w:t xml:space="preserve"> (ZPC)</w:t>
      </w:r>
      <w:r w:rsidRPr="00E33BFC">
        <w:rPr>
          <w:rFonts w:ascii="Arial" w:hAnsi="Arial" w:cs="Arial"/>
          <w:sz w:val="22"/>
          <w:szCs w:val="22"/>
        </w:rPr>
        <w:t>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W jaki sposób wyznaczać cele zespołow</w:t>
      </w:r>
      <w:r w:rsidR="47834817" w:rsidRPr="00E33BFC">
        <w:rPr>
          <w:rFonts w:ascii="Arial" w:hAnsi="Arial" w:cs="Arial"/>
          <w:sz w:val="22"/>
          <w:szCs w:val="22"/>
        </w:rPr>
        <w:t>e</w:t>
      </w:r>
      <w:r w:rsidRPr="00E33BFC">
        <w:rPr>
          <w:rFonts w:ascii="Arial" w:hAnsi="Arial" w:cs="Arial"/>
          <w:sz w:val="22"/>
          <w:szCs w:val="22"/>
        </w:rPr>
        <w:t xml:space="preserve"> i </w:t>
      </w:r>
      <w:r w:rsidR="5439590A" w:rsidRPr="00E33BFC">
        <w:rPr>
          <w:rFonts w:ascii="Arial" w:hAnsi="Arial" w:cs="Arial"/>
          <w:sz w:val="22"/>
          <w:szCs w:val="22"/>
        </w:rPr>
        <w:t xml:space="preserve">jak </w:t>
      </w:r>
      <w:r w:rsidR="32BDA994" w:rsidRPr="00E33BFC">
        <w:rPr>
          <w:rFonts w:ascii="Arial" w:hAnsi="Arial" w:cs="Arial"/>
          <w:sz w:val="22"/>
          <w:szCs w:val="22"/>
        </w:rPr>
        <w:t xml:space="preserve">je </w:t>
      </w:r>
      <w:r w:rsidRPr="00E33BFC">
        <w:rPr>
          <w:rFonts w:ascii="Arial" w:hAnsi="Arial" w:cs="Arial"/>
          <w:sz w:val="22"/>
          <w:szCs w:val="22"/>
        </w:rPr>
        <w:t>porządkować?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Czym są cele SMART</w:t>
      </w:r>
      <w:r w:rsidR="57F2715F" w:rsidRPr="00E33BFC">
        <w:rPr>
          <w:rFonts w:ascii="Arial" w:hAnsi="Arial" w:cs="Arial"/>
          <w:sz w:val="22"/>
          <w:szCs w:val="22"/>
        </w:rPr>
        <w:t xml:space="preserve"> i FAST</w:t>
      </w:r>
      <w:r w:rsidRPr="00E33BFC">
        <w:rPr>
          <w:rFonts w:ascii="Arial" w:hAnsi="Arial" w:cs="Arial"/>
          <w:sz w:val="22"/>
          <w:szCs w:val="22"/>
        </w:rPr>
        <w:t>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W jaki sposób monitorować proces dążenia do celu?</w:t>
      </w:r>
      <w:r w:rsidRPr="00E33BFC">
        <w:rPr>
          <w:rFonts w:ascii="Arial" w:hAnsi="Arial" w:cs="Arial"/>
          <w:sz w:val="22"/>
          <w:szCs w:val="22"/>
        </w:rPr>
        <w:br/>
      </w:r>
      <w:r w:rsidRPr="00E33BFC">
        <w:rPr>
          <w:rFonts w:ascii="Segoe UI Emoji" w:hAnsi="Segoe UI Emoji" w:cs="Segoe UI Emoji"/>
          <w:sz w:val="22"/>
          <w:szCs w:val="22"/>
        </w:rPr>
        <w:t>💡</w:t>
      </w:r>
      <w:r w:rsidRPr="00E33BFC">
        <w:rPr>
          <w:rFonts w:ascii="Arial" w:hAnsi="Arial" w:cs="Arial"/>
          <w:sz w:val="22"/>
          <w:szCs w:val="22"/>
        </w:rPr>
        <w:t>Jak mierzyć i oceniać, czy faktycznie osiągnięto to, co było zamierzone?</w:t>
      </w:r>
    </w:p>
    <w:p w14:paraId="345E9465" w14:textId="05F9D1CE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Szkolenie składa się z </w:t>
      </w:r>
      <w:r w:rsidR="3E616B54" w:rsidRPr="00E33BFC">
        <w:rPr>
          <w:rFonts w:ascii="Arial" w:hAnsi="Arial" w:cs="Arial"/>
          <w:b/>
          <w:bCs/>
          <w:sz w:val="22"/>
          <w:szCs w:val="22"/>
        </w:rPr>
        <w:t>6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 lekcji</w:t>
      </w:r>
      <w:r w:rsidRPr="00E33BF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E33BFC">
        <w:rPr>
          <w:rFonts w:ascii="Arial" w:hAnsi="Arial" w:cs="Arial"/>
          <w:b/>
          <w:bCs/>
          <w:sz w:val="22"/>
          <w:szCs w:val="22"/>
        </w:rPr>
        <w:t>2 godzin</w:t>
      </w:r>
      <w:r w:rsidRPr="00E33BFC">
        <w:rPr>
          <w:rFonts w:ascii="Arial" w:hAnsi="Arial" w:cs="Arial"/>
          <w:sz w:val="22"/>
          <w:szCs w:val="22"/>
        </w:rPr>
        <w:t>.</w:t>
      </w:r>
    </w:p>
    <w:p w14:paraId="2B6FB67E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📆</w:t>
      </w:r>
      <w:r w:rsidRPr="00E33BFC">
        <w:rPr>
          <w:rFonts w:ascii="Arial" w:hAnsi="Arial" w:cs="Arial"/>
          <w:sz w:val="22"/>
          <w:szCs w:val="22"/>
        </w:rPr>
        <w:t xml:space="preserve"> Na ukończenie kursu macie czas do </w:t>
      </w:r>
      <w:r w:rsidRPr="00E33BFC">
        <w:rPr>
          <w:rFonts w:ascii="Arial" w:hAnsi="Arial" w:cs="Arial"/>
          <w:color w:val="FF0000"/>
          <w:sz w:val="22"/>
          <w:szCs w:val="22"/>
        </w:rPr>
        <w:t>[data wg harmonogramu]</w:t>
      </w:r>
      <w:r w:rsidRPr="00E33BFC">
        <w:rPr>
          <w:rFonts w:ascii="Arial" w:hAnsi="Arial" w:cs="Arial"/>
          <w:sz w:val="22"/>
          <w:szCs w:val="22"/>
        </w:rPr>
        <w:t>.</w:t>
      </w:r>
    </w:p>
    <w:p w14:paraId="77B8C468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p w14:paraId="0653B24F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E33BFC">
        <w:rPr>
          <w:rFonts w:ascii="Segoe UI Emoji" w:hAnsi="Segoe UI Emoji" w:cs="Segoe UI Emoji"/>
          <w:sz w:val="22"/>
          <w:szCs w:val="22"/>
        </w:rPr>
        <w:t>💪🏻🚀</w:t>
      </w:r>
    </w:p>
    <w:p w14:paraId="53EC4329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W razie pytań zapraszamy do kontaktu.</w:t>
      </w:r>
    </w:p>
    <w:p w14:paraId="29D95A28" w14:textId="77777777" w:rsidR="000D10E2" w:rsidRDefault="000D10E2" w:rsidP="062616E1">
      <w:pPr>
        <w:rPr>
          <w:rFonts w:ascii="Arial" w:hAnsi="Arial" w:cs="Arial"/>
          <w:color w:val="FF0000"/>
          <w:sz w:val="22"/>
          <w:szCs w:val="22"/>
        </w:rPr>
      </w:pPr>
      <w:r w:rsidRPr="00E33BFC">
        <w:rPr>
          <w:rFonts w:ascii="Arial" w:hAnsi="Arial" w:cs="Arial"/>
          <w:color w:val="FF0000"/>
          <w:sz w:val="22"/>
          <w:szCs w:val="22"/>
        </w:rPr>
        <w:t>[podpis]</w:t>
      </w:r>
    </w:p>
    <w:p w14:paraId="10E086B5" w14:textId="77777777" w:rsidR="00E33BFC" w:rsidRPr="00E33BFC" w:rsidRDefault="00E33BFC" w:rsidP="062616E1">
      <w:pPr>
        <w:rPr>
          <w:rFonts w:ascii="Arial" w:hAnsi="Arial" w:cs="Arial"/>
          <w:color w:val="FF0000"/>
          <w:sz w:val="22"/>
          <w:szCs w:val="22"/>
        </w:rPr>
      </w:pPr>
    </w:p>
    <w:p w14:paraId="12647757" w14:textId="5D38BF32" w:rsidR="000D10E2" w:rsidRPr="00E33BFC" w:rsidRDefault="00E33BFC" w:rsidP="00A25FC1">
      <w:pPr>
        <w:pStyle w:val="Nagwek2"/>
      </w:pPr>
      <w:bookmarkStart w:id="2" w:name="_Toc217977957"/>
      <w:r>
        <w:t>P</w:t>
      </w:r>
      <w:r w:rsidR="000D10E2" w:rsidRPr="00E33BFC">
        <w:t>rzypomnienie</w:t>
      </w:r>
      <w:bookmarkEnd w:id="2"/>
    </w:p>
    <w:p w14:paraId="098D3136" w14:textId="2507D7C7" w:rsidR="002D5E1A" w:rsidRPr="00E33BFC" w:rsidRDefault="002D5E1A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8EDA963" wp14:editId="068EA78B">
            <wp:extent cx="5760720" cy="1631950"/>
            <wp:effectExtent l="0" t="0" r="0" b="6350"/>
            <wp:docPr id="195921231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21231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A169" w14:textId="77777777" w:rsidR="002D5E1A" w:rsidRPr="00E33BFC" w:rsidRDefault="002D5E1A" w:rsidP="000D10E2">
      <w:pPr>
        <w:rPr>
          <w:rFonts w:ascii="Arial" w:hAnsi="Arial" w:cs="Arial"/>
          <w:sz w:val="22"/>
          <w:szCs w:val="22"/>
        </w:rPr>
      </w:pPr>
    </w:p>
    <w:p w14:paraId="33431109" w14:textId="08A5AB34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EF1443D" w14:textId="1B6F203B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przypominamy, że szkolenie 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„Wyznaczanie celów” </w:t>
      </w:r>
      <w:r w:rsidR="00E06C2A"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sz w:val="22"/>
          <w:szCs w:val="22"/>
        </w:rPr>
        <w:t xml:space="preserve"> jest dostępne tylko do </w:t>
      </w:r>
      <w:r w:rsidRPr="00E33BFC">
        <w:rPr>
          <w:rFonts w:ascii="Arial" w:hAnsi="Arial" w:cs="Arial"/>
          <w:color w:val="FF0000"/>
          <w:sz w:val="22"/>
          <w:szCs w:val="22"/>
        </w:rPr>
        <w:t>[data]</w:t>
      </w:r>
      <w:r w:rsidRPr="00E33BFC">
        <w:rPr>
          <w:rFonts w:ascii="Arial" w:hAnsi="Arial" w:cs="Arial"/>
          <w:sz w:val="22"/>
          <w:szCs w:val="22"/>
        </w:rPr>
        <w:t>.</w:t>
      </w:r>
    </w:p>
    <w:p w14:paraId="78D393F3" w14:textId="0AE5A95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⏰</w:t>
      </w:r>
      <w:r w:rsidRPr="00E33BFC">
        <w:rPr>
          <w:rFonts w:ascii="Arial" w:hAnsi="Arial" w:cs="Arial"/>
          <w:sz w:val="22"/>
          <w:szCs w:val="22"/>
        </w:rPr>
        <w:t xml:space="preserve"> To ostatnia szansa, aby dowiedzieć się, jak skutecznie </w:t>
      </w:r>
      <w:r w:rsidR="00E06C2A" w:rsidRPr="00E33BFC">
        <w:rPr>
          <w:rFonts w:ascii="Arial" w:hAnsi="Arial" w:cs="Arial"/>
          <w:sz w:val="22"/>
          <w:szCs w:val="22"/>
        </w:rPr>
        <w:t xml:space="preserve">sprecyzować plan działania </w:t>
      </w:r>
      <w:r w:rsidRPr="00E33BFC">
        <w:rPr>
          <w:rFonts w:ascii="Arial" w:hAnsi="Arial" w:cs="Arial"/>
          <w:sz w:val="22"/>
          <w:szCs w:val="22"/>
        </w:rPr>
        <w:t>dla siebie i zespołu, kontrolować realizację</w:t>
      </w:r>
      <w:r w:rsidR="00971B8C" w:rsidRPr="00E33BFC">
        <w:rPr>
          <w:rFonts w:ascii="Arial" w:hAnsi="Arial" w:cs="Arial"/>
          <w:sz w:val="22"/>
          <w:szCs w:val="22"/>
        </w:rPr>
        <w:t xml:space="preserve"> zadań</w:t>
      </w:r>
      <w:r w:rsidRPr="00E33BFC">
        <w:rPr>
          <w:rFonts w:ascii="Arial" w:hAnsi="Arial" w:cs="Arial"/>
          <w:sz w:val="22"/>
          <w:szCs w:val="22"/>
        </w:rPr>
        <w:t xml:space="preserve"> i mierzyć osiągnięte rezultaty</w:t>
      </w:r>
      <w:r w:rsidR="001657A8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F"/>
          </mc:Choice>
          <mc:Fallback>
            <w:t>📏</w:t>
          </mc:Fallback>
        </mc:AlternateContent>
      </w:r>
      <w:r w:rsidRPr="00E33BFC">
        <w:rPr>
          <w:rFonts w:ascii="Arial" w:hAnsi="Arial" w:cs="Arial"/>
          <w:sz w:val="22"/>
          <w:szCs w:val="22"/>
        </w:rPr>
        <w:t>.</w:t>
      </w:r>
    </w:p>
    <w:p w14:paraId="67DFCF88" w14:textId="184A7554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Szkolenie składa się z </w:t>
      </w:r>
      <w:r w:rsidR="32A0B617" w:rsidRPr="00E33BFC">
        <w:rPr>
          <w:rFonts w:ascii="Arial" w:hAnsi="Arial" w:cs="Arial"/>
          <w:b/>
          <w:bCs/>
          <w:sz w:val="22"/>
          <w:szCs w:val="22"/>
        </w:rPr>
        <w:t>6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 lekcji</w:t>
      </w:r>
      <w:r w:rsidRPr="00E33BF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E33BFC">
        <w:rPr>
          <w:rFonts w:ascii="Arial" w:hAnsi="Arial" w:cs="Arial"/>
          <w:b/>
          <w:bCs/>
          <w:sz w:val="22"/>
          <w:szCs w:val="22"/>
        </w:rPr>
        <w:t>2 godzin</w:t>
      </w:r>
      <w:r w:rsidRPr="00E33BFC">
        <w:rPr>
          <w:rFonts w:ascii="Arial" w:hAnsi="Arial" w:cs="Arial"/>
          <w:sz w:val="22"/>
          <w:szCs w:val="22"/>
        </w:rPr>
        <w:t>.</w:t>
      </w:r>
    </w:p>
    <w:p w14:paraId="102970CC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Nie zwlekajcie, życzymy powodzenia! </w:t>
      </w:r>
      <w:r w:rsidRPr="00E33BFC">
        <w:rPr>
          <w:rFonts w:ascii="Segoe UI Emoji" w:hAnsi="Segoe UI Emoji" w:cs="Segoe UI Emoji"/>
          <w:sz w:val="22"/>
          <w:szCs w:val="22"/>
        </w:rPr>
        <w:t>✨</w:t>
      </w:r>
    </w:p>
    <w:p w14:paraId="20D8F42A" w14:textId="77777777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p w14:paraId="3E1BAF9F" w14:textId="77777777" w:rsidR="000D10E2" w:rsidRDefault="000D10E2" w:rsidP="062616E1">
      <w:pPr>
        <w:rPr>
          <w:rFonts w:ascii="Arial" w:hAnsi="Arial" w:cs="Arial"/>
          <w:color w:val="FF0000"/>
          <w:sz w:val="22"/>
          <w:szCs w:val="22"/>
        </w:rPr>
      </w:pPr>
      <w:r w:rsidRPr="00E33BFC">
        <w:rPr>
          <w:rFonts w:ascii="Arial" w:hAnsi="Arial" w:cs="Arial"/>
          <w:color w:val="FF0000"/>
          <w:sz w:val="22"/>
          <w:szCs w:val="22"/>
        </w:rPr>
        <w:t>[podpis]</w:t>
      </w:r>
    </w:p>
    <w:p w14:paraId="0351EB05" w14:textId="77777777" w:rsidR="00E33BFC" w:rsidRPr="00E33BFC" w:rsidRDefault="00E33BFC" w:rsidP="062616E1">
      <w:pPr>
        <w:rPr>
          <w:rFonts w:ascii="Arial" w:hAnsi="Arial" w:cs="Arial"/>
          <w:color w:val="FF0000"/>
          <w:sz w:val="22"/>
          <w:szCs w:val="22"/>
        </w:rPr>
      </w:pPr>
    </w:p>
    <w:p w14:paraId="472D41B9" w14:textId="77777777" w:rsidR="000D10E2" w:rsidRPr="00E33BFC" w:rsidRDefault="000D10E2" w:rsidP="00A25FC1">
      <w:pPr>
        <w:pStyle w:val="Nagwek1"/>
      </w:pPr>
      <w:bookmarkStart w:id="3" w:name="_Toc217977958"/>
      <w:r w:rsidRPr="00E33BFC">
        <w:lastRenderedPageBreak/>
        <w:t>Wzory krótkich wiadomości</w:t>
      </w:r>
      <w:bookmarkEnd w:id="3"/>
    </w:p>
    <w:p w14:paraId="2E3F43AE" w14:textId="0FDF7399" w:rsidR="000D10E2" w:rsidRPr="00E33BFC" w:rsidRDefault="00E33BFC" w:rsidP="00A25FC1">
      <w:pPr>
        <w:pStyle w:val="Nagwek2"/>
      </w:pPr>
      <w:bookmarkStart w:id="4" w:name="_Toc217977959"/>
      <w:r>
        <w:t>Zaproszenie</w:t>
      </w:r>
      <w:r w:rsidR="00A25FC1">
        <w:t xml:space="preserve"> </w:t>
      </w:r>
      <w:r w:rsidR="00A25FC1" w:rsidRPr="00E33BFC">
        <w:t>–</w:t>
      </w:r>
      <w:r w:rsidR="00A25FC1">
        <w:t xml:space="preserve"> wersja 1</w:t>
      </w:r>
      <w:bookmarkEnd w:id="4"/>
    </w:p>
    <w:p w14:paraId="4C142C26" w14:textId="26CAC3C5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Dlaczego jedn</w:t>
      </w:r>
      <w:r w:rsidR="00703915" w:rsidRPr="00E33BFC">
        <w:rPr>
          <w:rFonts w:ascii="Arial" w:hAnsi="Arial" w:cs="Arial"/>
          <w:sz w:val="22"/>
          <w:szCs w:val="22"/>
        </w:rPr>
        <w:t xml:space="preserve">ym </w:t>
      </w:r>
      <w:r w:rsidR="00322DC2" w:rsidRPr="00E33BFC">
        <w:rPr>
          <w:rFonts w:ascii="Arial" w:hAnsi="Arial" w:cs="Arial"/>
          <w:sz w:val="22"/>
          <w:szCs w:val="22"/>
        </w:rPr>
        <w:t xml:space="preserve">z powodzeniem </w:t>
      </w:r>
      <w:r w:rsidR="00703915" w:rsidRPr="00E33BFC">
        <w:rPr>
          <w:rFonts w:ascii="Arial" w:hAnsi="Arial" w:cs="Arial"/>
          <w:sz w:val="22"/>
          <w:szCs w:val="22"/>
        </w:rPr>
        <w:t xml:space="preserve">udaje się realizować swoje </w:t>
      </w:r>
      <w:r w:rsidR="0009360A" w:rsidRPr="00E33BFC">
        <w:rPr>
          <w:rFonts w:ascii="Arial" w:hAnsi="Arial" w:cs="Arial"/>
          <w:sz w:val="22"/>
          <w:szCs w:val="22"/>
        </w:rPr>
        <w:t>ambicje</w:t>
      </w:r>
      <w:r w:rsidRPr="00E33BFC">
        <w:rPr>
          <w:rFonts w:ascii="Arial" w:hAnsi="Arial" w:cs="Arial"/>
          <w:sz w:val="22"/>
          <w:szCs w:val="22"/>
        </w:rPr>
        <w:t>, a inni wciąż</w:t>
      </w:r>
      <w:r w:rsidR="00731736" w:rsidRPr="00E33BFC">
        <w:rPr>
          <w:rFonts w:ascii="Arial" w:hAnsi="Arial" w:cs="Arial"/>
          <w:sz w:val="22"/>
          <w:szCs w:val="22"/>
        </w:rPr>
        <w:t xml:space="preserve"> </w:t>
      </w:r>
      <w:r w:rsidR="00A17FAD" w:rsidRPr="00E33BFC">
        <w:rPr>
          <w:rFonts w:ascii="Arial" w:hAnsi="Arial" w:cs="Arial"/>
          <w:sz w:val="22"/>
          <w:szCs w:val="22"/>
        </w:rPr>
        <w:t xml:space="preserve">czekają na odpowiedni moment </w:t>
      </w:r>
      <w:r w:rsidR="00A17FAD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23F3"/>
          </mc:Choice>
          <mc:Fallback>
            <w:t>⏳</w:t>
          </mc:Fallback>
        </mc:AlternateContent>
      </w:r>
      <w:r w:rsidRPr="00E33BFC">
        <w:rPr>
          <w:rFonts w:ascii="Arial" w:hAnsi="Arial" w:cs="Arial"/>
          <w:sz w:val="22"/>
          <w:szCs w:val="22"/>
        </w:rPr>
        <w:t xml:space="preserve">? </w:t>
      </w:r>
      <w:r w:rsidR="00D822CA" w:rsidRPr="00E33BFC">
        <w:rPr>
          <w:rFonts w:ascii="Arial" w:hAnsi="Arial" w:cs="Arial"/>
          <w:sz w:val="22"/>
          <w:szCs w:val="22"/>
        </w:rPr>
        <w:t>Podstawą sukcesu jest</w:t>
      </w:r>
      <w:r w:rsidRPr="00E33BFC">
        <w:rPr>
          <w:rFonts w:ascii="Arial" w:hAnsi="Arial" w:cs="Arial"/>
          <w:sz w:val="22"/>
          <w:szCs w:val="22"/>
        </w:rPr>
        <w:t xml:space="preserve"> umiejętność </w:t>
      </w:r>
      <w:r w:rsidR="006E188C" w:rsidRPr="00E33BFC">
        <w:rPr>
          <w:rFonts w:ascii="Arial" w:hAnsi="Arial" w:cs="Arial"/>
          <w:sz w:val="22"/>
          <w:szCs w:val="22"/>
        </w:rPr>
        <w:t>z</w:t>
      </w:r>
      <w:r w:rsidR="00AF6121" w:rsidRPr="00E33BFC">
        <w:rPr>
          <w:rFonts w:ascii="Arial" w:hAnsi="Arial" w:cs="Arial"/>
          <w:sz w:val="22"/>
          <w:szCs w:val="22"/>
        </w:rPr>
        <w:t>definiowania tego, co chcemy osiągnąć</w:t>
      </w:r>
      <w:r w:rsidR="00C9777C" w:rsidRPr="00E33BFC">
        <w:rPr>
          <w:rFonts w:ascii="Arial" w:hAnsi="Arial" w:cs="Arial"/>
          <w:sz w:val="22"/>
          <w:szCs w:val="22"/>
        </w:rPr>
        <w:t>. Następnie</w:t>
      </w:r>
      <w:r w:rsidR="006E188C" w:rsidRPr="00E33BFC">
        <w:rPr>
          <w:rFonts w:ascii="Arial" w:hAnsi="Arial" w:cs="Arial"/>
          <w:sz w:val="22"/>
          <w:szCs w:val="22"/>
        </w:rPr>
        <w:t xml:space="preserve"> </w:t>
      </w:r>
      <w:r w:rsidR="00271786" w:rsidRPr="00E33BFC">
        <w:rPr>
          <w:rFonts w:ascii="Arial" w:hAnsi="Arial" w:cs="Arial"/>
          <w:sz w:val="22"/>
          <w:szCs w:val="22"/>
        </w:rPr>
        <w:t xml:space="preserve">musimy wiedzieć, jak </w:t>
      </w:r>
      <w:r w:rsidR="002C1314" w:rsidRPr="00E33BFC">
        <w:rPr>
          <w:rFonts w:ascii="Arial" w:hAnsi="Arial" w:cs="Arial"/>
          <w:sz w:val="22"/>
          <w:szCs w:val="22"/>
        </w:rPr>
        <w:t>r</w:t>
      </w:r>
      <w:r w:rsidR="00271786" w:rsidRPr="00E33BFC">
        <w:rPr>
          <w:rFonts w:ascii="Arial" w:hAnsi="Arial" w:cs="Arial"/>
          <w:sz w:val="22"/>
          <w:szCs w:val="22"/>
        </w:rPr>
        <w:t>ealistycznie</w:t>
      </w:r>
      <w:r w:rsidR="002C1314" w:rsidRPr="00E33BFC">
        <w:rPr>
          <w:rFonts w:ascii="Arial" w:hAnsi="Arial" w:cs="Arial"/>
          <w:sz w:val="22"/>
          <w:szCs w:val="22"/>
        </w:rPr>
        <w:t xml:space="preserve"> </w:t>
      </w:r>
      <w:r w:rsidR="00271786" w:rsidRPr="00E33BFC">
        <w:rPr>
          <w:rFonts w:ascii="Arial" w:hAnsi="Arial" w:cs="Arial"/>
          <w:sz w:val="22"/>
          <w:szCs w:val="22"/>
        </w:rPr>
        <w:t>za</w:t>
      </w:r>
      <w:r w:rsidR="002C1314" w:rsidRPr="00E33BFC">
        <w:rPr>
          <w:rFonts w:ascii="Arial" w:hAnsi="Arial" w:cs="Arial"/>
          <w:sz w:val="22"/>
          <w:szCs w:val="22"/>
        </w:rPr>
        <w:t>planow</w:t>
      </w:r>
      <w:r w:rsidR="00271786" w:rsidRPr="00E33BFC">
        <w:rPr>
          <w:rFonts w:ascii="Arial" w:hAnsi="Arial" w:cs="Arial"/>
          <w:sz w:val="22"/>
          <w:szCs w:val="22"/>
        </w:rPr>
        <w:t xml:space="preserve">ać </w:t>
      </w:r>
      <w:r w:rsidR="002C1314" w:rsidRPr="00E33BFC">
        <w:rPr>
          <w:rFonts w:ascii="Arial" w:hAnsi="Arial" w:cs="Arial"/>
          <w:sz w:val="22"/>
          <w:szCs w:val="22"/>
        </w:rPr>
        <w:t>poszczegól</w:t>
      </w:r>
      <w:r w:rsidR="00271786" w:rsidRPr="00E33BFC">
        <w:rPr>
          <w:rFonts w:ascii="Arial" w:hAnsi="Arial" w:cs="Arial"/>
          <w:sz w:val="22"/>
          <w:szCs w:val="22"/>
        </w:rPr>
        <w:t>ne</w:t>
      </w:r>
      <w:r w:rsidR="002C1314" w:rsidRPr="00E33BFC">
        <w:rPr>
          <w:rFonts w:ascii="Arial" w:hAnsi="Arial" w:cs="Arial"/>
          <w:sz w:val="22"/>
          <w:szCs w:val="22"/>
        </w:rPr>
        <w:t xml:space="preserve"> krok</w:t>
      </w:r>
      <w:r w:rsidR="00271786" w:rsidRPr="00E33BFC">
        <w:rPr>
          <w:rFonts w:ascii="Arial" w:hAnsi="Arial" w:cs="Arial"/>
          <w:sz w:val="22"/>
          <w:szCs w:val="22"/>
        </w:rPr>
        <w:t xml:space="preserve">i </w:t>
      </w:r>
      <w:r w:rsidR="002C1314" w:rsidRPr="00E33BFC">
        <w:rPr>
          <w:rFonts w:ascii="Arial" w:hAnsi="Arial" w:cs="Arial"/>
          <w:sz w:val="22"/>
          <w:szCs w:val="22"/>
        </w:rPr>
        <w:t>i systematyczn</w:t>
      </w:r>
      <w:r w:rsidR="00271786" w:rsidRPr="00E33BFC">
        <w:rPr>
          <w:rFonts w:ascii="Arial" w:hAnsi="Arial" w:cs="Arial"/>
          <w:sz w:val="22"/>
          <w:szCs w:val="22"/>
        </w:rPr>
        <w:t>ie</w:t>
      </w:r>
      <w:r w:rsidRPr="00E33BFC">
        <w:rPr>
          <w:rFonts w:ascii="Arial" w:hAnsi="Arial" w:cs="Arial"/>
          <w:sz w:val="22"/>
          <w:szCs w:val="22"/>
        </w:rPr>
        <w:t xml:space="preserve"> monitorow</w:t>
      </w:r>
      <w:r w:rsidR="00271786" w:rsidRPr="00E33BFC">
        <w:rPr>
          <w:rFonts w:ascii="Arial" w:hAnsi="Arial" w:cs="Arial"/>
          <w:sz w:val="22"/>
          <w:szCs w:val="22"/>
        </w:rPr>
        <w:t>ać postępy</w:t>
      </w:r>
      <w:r w:rsidR="00F51170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D"/>
          </mc:Choice>
          <mc:Fallback>
            <w:t>📝</w:t>
          </mc:Fallback>
        </mc:AlternateContent>
      </w:r>
      <w:r w:rsidRPr="00E33BFC">
        <w:rPr>
          <w:rFonts w:ascii="Arial" w:hAnsi="Arial" w:cs="Arial"/>
          <w:sz w:val="22"/>
          <w:szCs w:val="22"/>
        </w:rPr>
        <w:t>.</w:t>
      </w:r>
    </w:p>
    <w:p w14:paraId="3CEE81A6" w14:textId="0BC28AFA" w:rsidR="000D10E2" w:rsidRPr="00E33BFC" w:rsidRDefault="000365F3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Tych umiejętności dostarczy Wam szkolenie</w:t>
      </w:r>
      <w:r w:rsidR="000D10E2" w:rsidRPr="00E33BFC">
        <w:rPr>
          <w:rFonts w:ascii="Arial" w:hAnsi="Arial" w:cs="Arial"/>
          <w:sz w:val="22"/>
          <w:szCs w:val="22"/>
        </w:rPr>
        <w:t xml:space="preserve"> </w:t>
      </w:r>
      <w:r w:rsidR="000D10E2" w:rsidRPr="00E33BFC">
        <w:rPr>
          <w:rFonts w:ascii="Arial" w:hAnsi="Arial" w:cs="Arial"/>
          <w:b/>
          <w:bCs/>
          <w:sz w:val="22"/>
          <w:szCs w:val="22"/>
        </w:rPr>
        <w:t>„Wyznaczanie celów”</w:t>
      </w:r>
      <w:r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b/>
          <w:bCs/>
          <w:sz w:val="22"/>
          <w:szCs w:val="22"/>
        </w:rPr>
        <w:t>.</w:t>
      </w:r>
      <w:r w:rsidR="000D10E2" w:rsidRPr="00E33BFC">
        <w:rPr>
          <w:rFonts w:ascii="Arial" w:hAnsi="Arial" w:cs="Arial"/>
          <w:sz w:val="22"/>
          <w:szCs w:val="22"/>
        </w:rPr>
        <w:t xml:space="preserve"> </w:t>
      </w:r>
      <w:r w:rsidRPr="00E33BFC">
        <w:rPr>
          <w:rFonts w:ascii="Arial" w:hAnsi="Arial" w:cs="Arial"/>
          <w:sz w:val="22"/>
          <w:szCs w:val="22"/>
        </w:rPr>
        <w:t>Dowiecie się z niego m.in.</w:t>
      </w:r>
      <w:r w:rsidR="000D10E2" w:rsidRPr="00E33BFC">
        <w:rPr>
          <w:rFonts w:ascii="Arial" w:hAnsi="Arial" w:cs="Arial"/>
          <w:sz w:val="22"/>
          <w:szCs w:val="22"/>
        </w:rPr>
        <w:t>, jak stosować cele SMART</w:t>
      </w:r>
      <w:r w:rsidR="002F0199" w:rsidRPr="00E33BFC">
        <w:rPr>
          <w:rFonts w:ascii="Arial" w:hAnsi="Arial" w:cs="Arial"/>
          <w:sz w:val="22"/>
          <w:szCs w:val="22"/>
        </w:rPr>
        <w:t xml:space="preserve"> dla siebie i zespołu</w:t>
      </w:r>
      <w:r w:rsidR="000D10E2" w:rsidRPr="00E33BFC">
        <w:rPr>
          <w:rFonts w:ascii="Arial" w:hAnsi="Arial" w:cs="Arial"/>
          <w:sz w:val="22"/>
          <w:szCs w:val="22"/>
        </w:rPr>
        <w:t>, mobilizować się do działania i skutecznie realizować plany.</w:t>
      </w:r>
    </w:p>
    <w:p w14:paraId="24F0A0F6" w14:textId="77777777" w:rsidR="000D10E2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p w14:paraId="5E0A2030" w14:textId="77777777" w:rsidR="00A25FC1" w:rsidRPr="00E33BFC" w:rsidRDefault="00A25FC1" w:rsidP="000D10E2">
      <w:pPr>
        <w:rPr>
          <w:rFonts w:ascii="Arial" w:hAnsi="Arial" w:cs="Arial"/>
          <w:sz w:val="22"/>
          <w:szCs w:val="22"/>
        </w:rPr>
      </w:pPr>
    </w:p>
    <w:p w14:paraId="304C43D3" w14:textId="5BBF55EC" w:rsidR="00A25FC1" w:rsidRPr="00E33BFC" w:rsidRDefault="00A25FC1" w:rsidP="00A25FC1">
      <w:pPr>
        <w:pStyle w:val="Nagwek2"/>
      </w:pPr>
      <w:bookmarkStart w:id="5" w:name="_Toc217977960"/>
      <w:r>
        <w:t xml:space="preserve">Zaproszenie </w:t>
      </w:r>
      <w:r w:rsidRPr="00E33BFC">
        <w:t>–</w:t>
      </w:r>
      <w:r>
        <w:t xml:space="preserve"> wersja </w:t>
      </w:r>
      <w:r>
        <w:t>2</w:t>
      </w:r>
      <w:bookmarkEnd w:id="5"/>
    </w:p>
    <w:p w14:paraId="61F4B99A" w14:textId="1BE7E543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>Cele bez mierników to tylko marzenia</w:t>
      </w:r>
      <w:r w:rsidR="00CA1938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A"/>
          </mc:Choice>
          <mc:Fallback>
            <w:t>🧚</w:t>
          </mc:Fallback>
        </mc:AlternateContent>
      </w:r>
      <w:r w:rsidR="00CA1938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E33BFC">
        <w:rPr>
          <w:rFonts w:ascii="Arial" w:hAnsi="Arial" w:cs="Arial"/>
          <w:sz w:val="22"/>
          <w:szCs w:val="22"/>
        </w:rPr>
        <w:t>. Dlatego warto nauczyć formułować</w:t>
      </w:r>
      <w:r w:rsidR="009B59FD" w:rsidRPr="00E33BFC">
        <w:rPr>
          <w:rFonts w:ascii="Arial" w:hAnsi="Arial" w:cs="Arial"/>
          <w:sz w:val="22"/>
          <w:szCs w:val="22"/>
        </w:rPr>
        <w:t xml:space="preserve"> konkretne plany</w:t>
      </w:r>
      <w:r w:rsidRPr="00E33BFC">
        <w:rPr>
          <w:rFonts w:ascii="Arial" w:hAnsi="Arial" w:cs="Arial"/>
          <w:sz w:val="22"/>
          <w:szCs w:val="22"/>
        </w:rPr>
        <w:t xml:space="preserve"> i konsekwentnie sprawdzać postępy</w:t>
      </w:r>
      <w:r w:rsidR="009B59FD" w:rsidRPr="00E33BFC">
        <w:rPr>
          <w:rFonts w:ascii="Arial" w:hAnsi="Arial" w:cs="Arial"/>
          <w:sz w:val="22"/>
          <w:szCs w:val="22"/>
        </w:rPr>
        <w:t xml:space="preserve"> w ich realizacji</w:t>
      </w:r>
      <w:r w:rsidRPr="00E33BFC">
        <w:rPr>
          <w:rFonts w:ascii="Arial" w:hAnsi="Arial" w:cs="Arial"/>
          <w:sz w:val="22"/>
          <w:szCs w:val="22"/>
        </w:rPr>
        <w:t>.</w:t>
      </w:r>
    </w:p>
    <w:p w14:paraId="048121E4" w14:textId="4584DC66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Szkolenie 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„Wyznaczanie celów” </w:t>
      </w:r>
      <w:r w:rsidR="00145E19"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sz w:val="22"/>
          <w:szCs w:val="22"/>
        </w:rPr>
        <w:t xml:space="preserve"> nauczy Was, jak budować </w:t>
      </w:r>
      <w:r w:rsidR="00E32974" w:rsidRPr="00E33BFC">
        <w:rPr>
          <w:rFonts w:ascii="Arial" w:hAnsi="Arial" w:cs="Arial"/>
          <w:sz w:val="22"/>
          <w:szCs w:val="22"/>
        </w:rPr>
        <w:t xml:space="preserve">realistyczne </w:t>
      </w:r>
      <w:r w:rsidR="0006590F" w:rsidRPr="00E33BFC">
        <w:rPr>
          <w:rFonts w:ascii="Arial" w:hAnsi="Arial" w:cs="Arial"/>
          <w:sz w:val="22"/>
          <w:szCs w:val="22"/>
        </w:rPr>
        <w:t>i mierzalne strategie</w:t>
      </w:r>
      <w:r w:rsidRPr="00E33BFC">
        <w:rPr>
          <w:rFonts w:ascii="Arial" w:hAnsi="Arial" w:cs="Arial"/>
          <w:sz w:val="22"/>
          <w:szCs w:val="22"/>
        </w:rPr>
        <w:t xml:space="preserve"> </w:t>
      </w:r>
      <w:r w:rsidR="00145E19" w:rsidRPr="00E33BFC">
        <w:rPr>
          <w:rFonts w:ascii="Arial" w:hAnsi="Arial" w:cs="Arial"/>
          <w:sz w:val="22"/>
          <w:szCs w:val="22"/>
        </w:rPr>
        <w:t xml:space="preserve">działania </w:t>
      </w:r>
      <w:r w:rsidR="0006590F" w:rsidRPr="00E33BFC">
        <w:rPr>
          <w:rFonts w:ascii="Arial" w:hAnsi="Arial" w:cs="Arial"/>
          <w:sz w:val="22"/>
          <w:szCs w:val="22"/>
        </w:rPr>
        <w:t>zarówno dla zespołu, jak i samych siebie</w:t>
      </w:r>
      <w:r w:rsidR="00E32974" w:rsidRPr="00E33BFC">
        <w:rPr>
          <w:rFonts w:ascii="Arial" w:hAnsi="Arial" w:cs="Arial"/>
          <w:sz w:val="22"/>
          <w:szCs w:val="22"/>
        </w:rPr>
        <w:t xml:space="preserve">. </w:t>
      </w:r>
      <w:r w:rsidR="007D2C59" w:rsidRPr="00E33BFC">
        <w:rPr>
          <w:rFonts w:ascii="Arial" w:hAnsi="Arial" w:cs="Arial"/>
          <w:sz w:val="22"/>
          <w:szCs w:val="22"/>
        </w:rPr>
        <w:t>Z kursu dowiecie się również</w:t>
      </w:r>
      <w:r w:rsidR="005C2170" w:rsidRPr="00E33BFC">
        <w:rPr>
          <w:rFonts w:ascii="Arial" w:hAnsi="Arial" w:cs="Arial"/>
          <w:sz w:val="22"/>
          <w:szCs w:val="22"/>
        </w:rPr>
        <w:t xml:space="preserve"> m.in.</w:t>
      </w:r>
      <w:r w:rsidR="002B7C7D" w:rsidRPr="00E33BFC">
        <w:rPr>
          <w:rFonts w:ascii="Arial" w:hAnsi="Arial" w:cs="Arial"/>
          <w:sz w:val="22"/>
          <w:szCs w:val="22"/>
        </w:rPr>
        <w:t>,</w:t>
      </w:r>
      <w:r w:rsidR="00E32974" w:rsidRPr="00E33BFC">
        <w:rPr>
          <w:rFonts w:ascii="Arial" w:hAnsi="Arial" w:cs="Arial"/>
          <w:sz w:val="22"/>
          <w:szCs w:val="22"/>
        </w:rPr>
        <w:t xml:space="preserve"> </w:t>
      </w:r>
      <w:r w:rsidR="004D5197" w:rsidRPr="00E33BFC">
        <w:rPr>
          <w:rFonts w:ascii="Arial" w:hAnsi="Arial" w:cs="Arial"/>
          <w:sz w:val="22"/>
          <w:szCs w:val="22"/>
        </w:rPr>
        <w:t xml:space="preserve">na czym polega zarządzanie </w:t>
      </w:r>
      <w:r w:rsidRPr="00E33BFC">
        <w:rPr>
          <w:rFonts w:ascii="Arial" w:hAnsi="Arial" w:cs="Arial"/>
          <w:sz w:val="22"/>
          <w:szCs w:val="22"/>
        </w:rPr>
        <w:t>przez cele</w:t>
      </w:r>
      <w:r w:rsidR="00DD5E23" w:rsidRPr="00E33BFC">
        <w:rPr>
          <w:rFonts w:ascii="Arial" w:hAnsi="Arial" w:cs="Arial"/>
          <w:sz w:val="22"/>
          <w:szCs w:val="22"/>
        </w:rPr>
        <w:t xml:space="preserve"> </w:t>
      </w:r>
      <w:r w:rsidR="005C2170" w:rsidRPr="00E33BFC">
        <w:rPr>
          <w:rFonts w:ascii="Arial" w:hAnsi="Arial" w:cs="Arial"/>
          <w:sz w:val="22"/>
          <w:szCs w:val="22"/>
        </w:rPr>
        <w:t xml:space="preserve">oraz </w:t>
      </w:r>
      <w:r w:rsidR="4A0A37D0" w:rsidRPr="00E33BFC">
        <w:rPr>
          <w:rFonts w:ascii="Arial" w:hAnsi="Arial" w:cs="Arial"/>
          <w:sz w:val="22"/>
          <w:szCs w:val="22"/>
        </w:rPr>
        <w:t>jak wdrożyć to podejście w zespole lub organizacji</w:t>
      </w:r>
      <w:r w:rsidR="008C6E62" w:rsidRPr="00E33BFC">
        <w:rPr>
          <w:rFonts w:ascii="Segoe UI Emoji" w:eastAsia="Segoe UI Emoji" w:hAnsi="Segoe UI Emoji" w:cs="Segoe UI Emoji"/>
          <w:sz w:val="22"/>
          <w:szCs w:val="22"/>
        </w:rPr>
        <w:t>🎯</w:t>
      </w:r>
      <w:r w:rsidRPr="00E33BFC">
        <w:rPr>
          <w:rFonts w:ascii="Arial" w:hAnsi="Arial" w:cs="Arial"/>
          <w:sz w:val="22"/>
          <w:szCs w:val="22"/>
        </w:rPr>
        <w:t>.</w:t>
      </w:r>
    </w:p>
    <w:p w14:paraId="68FDCC3E" w14:textId="77777777" w:rsidR="000D10E2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p w14:paraId="1CC7FB1F" w14:textId="77777777" w:rsidR="00A25FC1" w:rsidRPr="00E33BFC" w:rsidRDefault="00A25FC1" w:rsidP="00A25FC1">
      <w:pPr>
        <w:pStyle w:val="Nagwek2"/>
      </w:pPr>
    </w:p>
    <w:p w14:paraId="6B914B00" w14:textId="3EF98531" w:rsidR="000D10E2" w:rsidRPr="00E33BFC" w:rsidRDefault="000D10E2" w:rsidP="00A25FC1">
      <w:pPr>
        <w:pStyle w:val="Nagwek2"/>
      </w:pPr>
      <w:bookmarkStart w:id="6" w:name="_Toc217977961"/>
      <w:r w:rsidRPr="00E33BFC">
        <w:t>Zaproszenie – z datą końcową</w:t>
      </w:r>
      <w:bookmarkEnd w:id="6"/>
    </w:p>
    <w:p w14:paraId="3FF72F18" w14:textId="0947AAFE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📆🚀</w:t>
      </w:r>
      <w:r w:rsidRPr="00E33BFC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E33BFC">
        <w:rPr>
          <w:rFonts w:ascii="Arial" w:hAnsi="Arial" w:cs="Arial"/>
          <w:b/>
          <w:bCs/>
          <w:sz w:val="22"/>
          <w:szCs w:val="22"/>
        </w:rPr>
        <w:t>„Wyznaczanie celów”</w:t>
      </w:r>
      <w:r w:rsidR="008C6E62"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sz w:val="22"/>
          <w:szCs w:val="22"/>
        </w:rPr>
        <w:t xml:space="preserve">, które będzie dostępne do </w:t>
      </w:r>
      <w:r w:rsidRPr="00E33BFC">
        <w:rPr>
          <w:rFonts w:ascii="Arial" w:hAnsi="Arial" w:cs="Arial"/>
          <w:color w:val="FF0000"/>
          <w:sz w:val="22"/>
          <w:szCs w:val="22"/>
        </w:rPr>
        <w:t>[data]</w:t>
      </w:r>
      <w:r w:rsidRPr="00E33BFC">
        <w:rPr>
          <w:rFonts w:ascii="Arial" w:hAnsi="Arial" w:cs="Arial"/>
          <w:sz w:val="22"/>
          <w:szCs w:val="22"/>
        </w:rPr>
        <w:t>.</w:t>
      </w:r>
    </w:p>
    <w:p w14:paraId="08D67B5F" w14:textId="46957932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Dowiedzcie się, jak </w:t>
      </w:r>
      <w:r w:rsidR="004543A5" w:rsidRPr="00E33BFC">
        <w:rPr>
          <w:rFonts w:ascii="Arial" w:hAnsi="Arial" w:cs="Arial"/>
          <w:sz w:val="22"/>
          <w:szCs w:val="22"/>
        </w:rPr>
        <w:t>planować działania</w:t>
      </w:r>
      <w:r w:rsidRPr="00E33BFC">
        <w:rPr>
          <w:rFonts w:ascii="Arial" w:hAnsi="Arial" w:cs="Arial"/>
          <w:sz w:val="22"/>
          <w:szCs w:val="22"/>
        </w:rPr>
        <w:t xml:space="preserve"> osobiste i zespołowe</w:t>
      </w:r>
      <w:r w:rsidR="003044B3" w:rsidRPr="00E33BFC">
        <w:rPr>
          <w:rFonts w:ascii="Arial" w:hAnsi="Arial" w:cs="Arial"/>
          <w:sz w:val="22"/>
          <w:szCs w:val="22"/>
        </w:rPr>
        <w:t xml:space="preserve"> oraz </w:t>
      </w:r>
      <w:r w:rsidRPr="00E33BFC">
        <w:rPr>
          <w:rFonts w:ascii="Arial" w:hAnsi="Arial" w:cs="Arial"/>
          <w:sz w:val="22"/>
          <w:szCs w:val="22"/>
        </w:rPr>
        <w:t xml:space="preserve">monitorować </w:t>
      </w:r>
      <w:r w:rsidR="00C86E46" w:rsidRPr="00E33BFC">
        <w:rPr>
          <w:rFonts w:ascii="Arial" w:hAnsi="Arial" w:cs="Arial"/>
          <w:sz w:val="22"/>
          <w:szCs w:val="22"/>
        </w:rPr>
        <w:t xml:space="preserve">postępy </w:t>
      </w:r>
      <w:r w:rsidRPr="00E33BFC">
        <w:rPr>
          <w:rFonts w:ascii="Arial" w:hAnsi="Arial" w:cs="Arial"/>
          <w:sz w:val="22"/>
          <w:szCs w:val="22"/>
        </w:rPr>
        <w:t>i mierzyć efekty</w:t>
      </w:r>
      <w:r w:rsidR="005552E6" w:rsidRPr="00E33BFC">
        <w:rPr>
          <w:rFonts w:ascii="Arial" w:hAnsi="Arial" w:cs="Arial"/>
          <w:sz w:val="22"/>
          <w:szCs w:val="22"/>
        </w:rPr>
        <w:t xml:space="preserve"> w dążeniu do realizacji założeń </w:t>
      </w:r>
      <w:r w:rsidR="003044B3" w:rsidRPr="00E33BF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F"/>
          </mc:Choice>
          <mc:Fallback>
            <w:t>📏</w:t>
          </mc:Fallback>
        </mc:AlternateContent>
      </w:r>
      <w:r w:rsidRPr="00E33BFC">
        <w:rPr>
          <w:rFonts w:ascii="Arial" w:hAnsi="Arial" w:cs="Arial"/>
          <w:sz w:val="22"/>
          <w:szCs w:val="22"/>
        </w:rPr>
        <w:t>.</w:t>
      </w:r>
    </w:p>
    <w:p w14:paraId="2747A236" w14:textId="77777777" w:rsidR="000D10E2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p w14:paraId="529F98FC" w14:textId="77777777" w:rsidR="00A25FC1" w:rsidRPr="00E33BFC" w:rsidRDefault="00A25FC1" w:rsidP="000D10E2">
      <w:pPr>
        <w:rPr>
          <w:rFonts w:ascii="Arial" w:hAnsi="Arial" w:cs="Arial"/>
          <w:sz w:val="22"/>
          <w:szCs w:val="22"/>
        </w:rPr>
      </w:pPr>
    </w:p>
    <w:p w14:paraId="0226BC06" w14:textId="4FBCE366" w:rsidR="000D10E2" w:rsidRPr="00E33BFC" w:rsidRDefault="000D10E2" w:rsidP="00A25FC1">
      <w:pPr>
        <w:pStyle w:val="Nagwek2"/>
      </w:pPr>
      <w:bookmarkStart w:id="7" w:name="_Toc217977962"/>
      <w:r w:rsidRPr="00E33BFC">
        <w:t>Przypomnienie – z datą końcową</w:t>
      </w:r>
      <w:bookmarkEnd w:id="7"/>
    </w:p>
    <w:p w14:paraId="2307F3D2" w14:textId="39BF6F70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⏰</w:t>
      </w:r>
      <w:r w:rsidRPr="00E33BFC">
        <w:rPr>
          <w:rFonts w:ascii="Arial" w:hAnsi="Arial" w:cs="Arial"/>
          <w:sz w:val="22"/>
          <w:szCs w:val="22"/>
        </w:rPr>
        <w:t xml:space="preserve"> Przypominamy, że szkolenie </w:t>
      </w:r>
      <w:r w:rsidRPr="00E33BFC">
        <w:rPr>
          <w:rFonts w:ascii="Arial" w:hAnsi="Arial" w:cs="Arial"/>
          <w:b/>
          <w:bCs/>
          <w:sz w:val="22"/>
          <w:szCs w:val="22"/>
        </w:rPr>
        <w:t xml:space="preserve">„Wyznaczanie celów” </w:t>
      </w:r>
      <w:r w:rsidR="003044B3" w:rsidRPr="00E33BFC">
        <w:rPr>
          <w:rFonts w:ascii="Segoe UI Emoji" w:hAnsi="Segoe UI Emoji" w:cs="Segoe UI Emoji"/>
          <w:b/>
          <w:bCs/>
          <w:sz w:val="22"/>
          <w:szCs w:val="22"/>
        </w:rPr>
        <w:t>✅</w:t>
      </w:r>
      <w:r w:rsidRPr="00E33BFC">
        <w:rPr>
          <w:rFonts w:ascii="Arial" w:hAnsi="Arial" w:cs="Arial"/>
          <w:sz w:val="22"/>
          <w:szCs w:val="22"/>
        </w:rPr>
        <w:t xml:space="preserve"> jest dostępne tylko do </w:t>
      </w:r>
      <w:r w:rsidRPr="00E33BFC">
        <w:rPr>
          <w:rFonts w:ascii="Arial" w:hAnsi="Arial" w:cs="Arial"/>
          <w:color w:val="FF0000"/>
          <w:sz w:val="22"/>
          <w:szCs w:val="22"/>
        </w:rPr>
        <w:t>[data]</w:t>
      </w:r>
      <w:r w:rsidRPr="00E33BFC">
        <w:rPr>
          <w:rFonts w:ascii="Arial" w:hAnsi="Arial" w:cs="Arial"/>
          <w:sz w:val="22"/>
          <w:szCs w:val="22"/>
        </w:rPr>
        <w:t>.</w:t>
      </w:r>
    </w:p>
    <w:p w14:paraId="03217744" w14:textId="150802C2" w:rsidR="000D10E2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Arial" w:hAnsi="Arial" w:cs="Arial"/>
          <w:sz w:val="22"/>
          <w:szCs w:val="22"/>
        </w:rPr>
        <w:t xml:space="preserve">To ostatnia szansa, aby nauczyć się skutecznie </w:t>
      </w:r>
      <w:r w:rsidR="003044B3" w:rsidRPr="00E33BFC">
        <w:rPr>
          <w:rFonts w:ascii="Arial" w:hAnsi="Arial" w:cs="Arial"/>
          <w:sz w:val="22"/>
          <w:szCs w:val="22"/>
        </w:rPr>
        <w:t>planować działania</w:t>
      </w:r>
      <w:r w:rsidR="00174121" w:rsidRPr="00E33BFC">
        <w:rPr>
          <w:rFonts w:ascii="Arial" w:hAnsi="Arial" w:cs="Arial"/>
          <w:sz w:val="22"/>
          <w:szCs w:val="22"/>
        </w:rPr>
        <w:t xml:space="preserve"> dla zespołu</w:t>
      </w:r>
      <w:r w:rsidR="00883B3A" w:rsidRPr="00E33BFC">
        <w:rPr>
          <w:rFonts w:ascii="Arial" w:hAnsi="Arial" w:cs="Arial"/>
          <w:sz w:val="22"/>
          <w:szCs w:val="22"/>
        </w:rPr>
        <w:t xml:space="preserve"> i</w:t>
      </w:r>
      <w:r w:rsidR="00174121" w:rsidRPr="00E33BFC">
        <w:rPr>
          <w:rFonts w:ascii="Arial" w:hAnsi="Arial" w:cs="Arial"/>
          <w:sz w:val="22"/>
          <w:szCs w:val="22"/>
        </w:rPr>
        <w:t xml:space="preserve"> samych siebie</w:t>
      </w:r>
      <w:r w:rsidRPr="00E33BFC">
        <w:rPr>
          <w:rFonts w:ascii="Arial" w:hAnsi="Arial" w:cs="Arial"/>
          <w:sz w:val="22"/>
          <w:szCs w:val="22"/>
        </w:rPr>
        <w:t xml:space="preserve"> </w:t>
      </w:r>
      <w:r w:rsidR="00174121" w:rsidRPr="00E33BFC">
        <w:rPr>
          <w:rFonts w:ascii="Arial" w:hAnsi="Arial" w:cs="Arial"/>
          <w:sz w:val="22"/>
          <w:szCs w:val="22"/>
        </w:rPr>
        <w:t>oraz</w:t>
      </w:r>
      <w:r w:rsidRPr="00E33BFC">
        <w:rPr>
          <w:rFonts w:ascii="Arial" w:hAnsi="Arial" w:cs="Arial"/>
          <w:sz w:val="22"/>
          <w:szCs w:val="22"/>
        </w:rPr>
        <w:t xml:space="preserve"> doprowadzać proces realizacji </w:t>
      </w:r>
      <w:r w:rsidR="362AA57C" w:rsidRPr="00E33BFC">
        <w:rPr>
          <w:rFonts w:ascii="Arial" w:hAnsi="Arial" w:cs="Arial"/>
          <w:sz w:val="22"/>
          <w:szCs w:val="22"/>
        </w:rPr>
        <w:t xml:space="preserve">celów </w:t>
      </w:r>
      <w:r w:rsidRPr="00E33BFC">
        <w:rPr>
          <w:rFonts w:ascii="Arial" w:hAnsi="Arial" w:cs="Arial"/>
          <w:sz w:val="22"/>
          <w:szCs w:val="22"/>
        </w:rPr>
        <w:t>do końca</w:t>
      </w:r>
      <w:r w:rsidR="00174121" w:rsidRPr="00E33BFC">
        <w:rPr>
          <w:rFonts w:ascii="Segoe UI Emoji" w:eastAsia="Segoe UI Emoji" w:hAnsi="Segoe UI Emoji" w:cs="Segoe UI Emoji"/>
          <w:sz w:val="22"/>
          <w:szCs w:val="22"/>
        </w:rPr>
        <w:t>👍🏻</w:t>
      </w:r>
      <w:r w:rsidR="00174121" w:rsidRPr="00E33BFC">
        <w:rPr>
          <w:rFonts w:ascii="Segoe UI Emoji" w:hAnsi="Segoe UI Emoji" w:cs="Segoe UI Emoji"/>
          <w:sz w:val="22"/>
          <w:szCs w:val="22"/>
        </w:rPr>
        <w:t>✨</w:t>
      </w:r>
      <w:r w:rsidRPr="00E33BFC">
        <w:rPr>
          <w:rFonts w:ascii="Arial" w:hAnsi="Arial" w:cs="Arial"/>
          <w:sz w:val="22"/>
          <w:szCs w:val="22"/>
        </w:rPr>
        <w:t>.</w:t>
      </w:r>
    </w:p>
    <w:p w14:paraId="34DF7083" w14:textId="12014E6B" w:rsidR="00503D8F" w:rsidRPr="00E33BFC" w:rsidRDefault="000D10E2" w:rsidP="000D10E2">
      <w:pPr>
        <w:rPr>
          <w:rFonts w:ascii="Arial" w:hAnsi="Arial" w:cs="Arial"/>
          <w:sz w:val="22"/>
          <w:szCs w:val="22"/>
        </w:rPr>
      </w:pPr>
      <w:r w:rsidRPr="00E33BFC">
        <w:rPr>
          <w:rFonts w:ascii="Segoe UI Emoji" w:hAnsi="Segoe UI Emoji" w:cs="Segoe UI Emoji"/>
          <w:sz w:val="22"/>
          <w:szCs w:val="22"/>
        </w:rPr>
        <w:t>📚</w:t>
      </w:r>
      <w:r w:rsidRPr="00E33BFC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E33BFC">
          <w:rPr>
            <w:rStyle w:val="Hipercze"/>
            <w:rFonts w:ascii="Arial" w:hAnsi="Arial" w:cs="Arial"/>
            <w:sz w:val="22"/>
            <w:szCs w:val="22"/>
          </w:rPr>
          <w:t>https://onlinelearning.ican.pl/course/wyznaczanie-celow</w:t>
        </w:r>
      </w:hyperlink>
    </w:p>
    <w:sectPr w:rsidR="00503D8F" w:rsidRPr="00E33BFC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6235" w14:textId="77777777" w:rsidR="00A25FC1" w:rsidRDefault="00A25FC1" w:rsidP="00A25FC1">
      <w:pPr>
        <w:spacing w:after="0" w:line="240" w:lineRule="auto"/>
      </w:pPr>
      <w:r>
        <w:separator/>
      </w:r>
    </w:p>
  </w:endnote>
  <w:endnote w:type="continuationSeparator" w:id="0">
    <w:p w14:paraId="70D046C8" w14:textId="77777777" w:rsidR="00A25FC1" w:rsidRDefault="00A25FC1" w:rsidP="00A2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3849587"/>
      <w:docPartObj>
        <w:docPartGallery w:val="Page Numbers (Bottom of Page)"/>
        <w:docPartUnique/>
      </w:docPartObj>
    </w:sdtPr>
    <w:sdtContent>
      <w:p w14:paraId="79237EC2" w14:textId="6E28101D" w:rsidR="00A25FC1" w:rsidRDefault="00A25FC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9FB22" w14:textId="77777777" w:rsidR="00A25FC1" w:rsidRDefault="00A25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BF6D3" w14:textId="77777777" w:rsidR="00A25FC1" w:rsidRDefault="00A25FC1" w:rsidP="00A25FC1">
      <w:pPr>
        <w:spacing w:after="0" w:line="240" w:lineRule="auto"/>
      </w:pPr>
      <w:r>
        <w:separator/>
      </w:r>
    </w:p>
  </w:footnote>
  <w:footnote w:type="continuationSeparator" w:id="0">
    <w:p w14:paraId="0EBC0D7C" w14:textId="77777777" w:rsidR="00A25FC1" w:rsidRDefault="00A25FC1" w:rsidP="00A25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342F" w14:textId="381FAC7A" w:rsidR="00A25FC1" w:rsidRDefault="00A25FC1" w:rsidP="00A25FC1">
    <w:pPr>
      <w:pStyle w:val="Nagwek"/>
      <w:jc w:val="right"/>
    </w:pPr>
    <w:r>
      <w:rPr>
        <w:noProof/>
      </w:rPr>
      <w:drawing>
        <wp:inline distT="0" distB="0" distL="0" distR="0" wp14:anchorId="06DD1183" wp14:editId="286B61CC">
          <wp:extent cx="1323975" cy="219075"/>
          <wp:effectExtent l="0" t="0" r="9525" b="9525"/>
          <wp:docPr id="142178977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789773" name="Grafika 142178977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7AA660" w14:textId="77777777" w:rsidR="00A25FC1" w:rsidRDefault="00A25F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B52A1"/>
    <w:multiLevelType w:val="multilevel"/>
    <w:tmpl w:val="6AF8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675CC"/>
    <w:multiLevelType w:val="multilevel"/>
    <w:tmpl w:val="AA48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53740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41586"/>
    <w:multiLevelType w:val="hybridMultilevel"/>
    <w:tmpl w:val="D8A8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329EC"/>
    <w:multiLevelType w:val="multilevel"/>
    <w:tmpl w:val="0CDE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2"/>
  </w:num>
  <w:num w:numId="2" w16cid:durableId="72629849">
    <w:abstractNumId w:val="1"/>
  </w:num>
  <w:num w:numId="3" w16cid:durableId="2120220792">
    <w:abstractNumId w:val="4"/>
  </w:num>
  <w:num w:numId="4" w16cid:durableId="2007512448">
    <w:abstractNumId w:val="0"/>
  </w:num>
  <w:num w:numId="5" w16cid:durableId="1805811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25F"/>
    <w:rsid w:val="000365F3"/>
    <w:rsid w:val="0006590F"/>
    <w:rsid w:val="0009360A"/>
    <w:rsid w:val="000C4673"/>
    <w:rsid w:val="000D10E2"/>
    <w:rsid w:val="000D1910"/>
    <w:rsid w:val="001156D2"/>
    <w:rsid w:val="00115C83"/>
    <w:rsid w:val="001246A0"/>
    <w:rsid w:val="00133968"/>
    <w:rsid w:val="00145E19"/>
    <w:rsid w:val="001657A8"/>
    <w:rsid w:val="00174121"/>
    <w:rsid w:val="00240EBA"/>
    <w:rsid w:val="0024176E"/>
    <w:rsid w:val="0026527D"/>
    <w:rsid w:val="00271786"/>
    <w:rsid w:val="00277DC7"/>
    <w:rsid w:val="002A32E1"/>
    <w:rsid w:val="002A400C"/>
    <w:rsid w:val="002B7C7D"/>
    <w:rsid w:val="002C1314"/>
    <w:rsid w:val="002D5E1A"/>
    <w:rsid w:val="002F0199"/>
    <w:rsid w:val="003044B3"/>
    <w:rsid w:val="00312EA8"/>
    <w:rsid w:val="00315781"/>
    <w:rsid w:val="00322DC2"/>
    <w:rsid w:val="003255AF"/>
    <w:rsid w:val="003A55CA"/>
    <w:rsid w:val="003C3174"/>
    <w:rsid w:val="00421321"/>
    <w:rsid w:val="0043A383"/>
    <w:rsid w:val="004543A5"/>
    <w:rsid w:val="00490FCD"/>
    <w:rsid w:val="004D5197"/>
    <w:rsid w:val="00503D8F"/>
    <w:rsid w:val="00550222"/>
    <w:rsid w:val="005552E6"/>
    <w:rsid w:val="005C2170"/>
    <w:rsid w:val="006022B5"/>
    <w:rsid w:val="00622EF9"/>
    <w:rsid w:val="006964BF"/>
    <w:rsid w:val="006B1878"/>
    <w:rsid w:val="006D7AD2"/>
    <w:rsid w:val="006E188C"/>
    <w:rsid w:val="00703915"/>
    <w:rsid w:val="00731736"/>
    <w:rsid w:val="007366E7"/>
    <w:rsid w:val="007910B5"/>
    <w:rsid w:val="0079543A"/>
    <w:rsid w:val="007D2C59"/>
    <w:rsid w:val="007F11E6"/>
    <w:rsid w:val="00800CA8"/>
    <w:rsid w:val="008637A2"/>
    <w:rsid w:val="00883B3A"/>
    <w:rsid w:val="008C6E62"/>
    <w:rsid w:val="008D0B09"/>
    <w:rsid w:val="008D6731"/>
    <w:rsid w:val="00971B8C"/>
    <w:rsid w:val="009B59FD"/>
    <w:rsid w:val="00A15823"/>
    <w:rsid w:val="00A17FAD"/>
    <w:rsid w:val="00A25FC1"/>
    <w:rsid w:val="00A6225F"/>
    <w:rsid w:val="00A862B5"/>
    <w:rsid w:val="00A92E0D"/>
    <w:rsid w:val="00AE63E0"/>
    <w:rsid w:val="00AF6121"/>
    <w:rsid w:val="00B16272"/>
    <w:rsid w:val="00B33721"/>
    <w:rsid w:val="00C85F10"/>
    <w:rsid w:val="00C85F6E"/>
    <w:rsid w:val="00C86E46"/>
    <w:rsid w:val="00C9777C"/>
    <w:rsid w:val="00CA1938"/>
    <w:rsid w:val="00D822CA"/>
    <w:rsid w:val="00DD5E23"/>
    <w:rsid w:val="00E06C2A"/>
    <w:rsid w:val="00E32974"/>
    <w:rsid w:val="00E33BFC"/>
    <w:rsid w:val="00E708B5"/>
    <w:rsid w:val="00E8118C"/>
    <w:rsid w:val="00EF6543"/>
    <w:rsid w:val="00F227FB"/>
    <w:rsid w:val="00F51170"/>
    <w:rsid w:val="00FD6150"/>
    <w:rsid w:val="062616E1"/>
    <w:rsid w:val="07B2FA33"/>
    <w:rsid w:val="0C0FE414"/>
    <w:rsid w:val="0FA31D3F"/>
    <w:rsid w:val="1911E8E8"/>
    <w:rsid w:val="1A888EE5"/>
    <w:rsid w:val="248F7992"/>
    <w:rsid w:val="2591AD56"/>
    <w:rsid w:val="27FC061A"/>
    <w:rsid w:val="2CC05103"/>
    <w:rsid w:val="30052D97"/>
    <w:rsid w:val="32A0B617"/>
    <w:rsid w:val="32BDA994"/>
    <w:rsid w:val="330693D0"/>
    <w:rsid w:val="362AA57C"/>
    <w:rsid w:val="376F4BAC"/>
    <w:rsid w:val="3A454582"/>
    <w:rsid w:val="3E616B54"/>
    <w:rsid w:val="3F6AD18E"/>
    <w:rsid w:val="436FAA8D"/>
    <w:rsid w:val="47834817"/>
    <w:rsid w:val="4793D672"/>
    <w:rsid w:val="4A0A37D0"/>
    <w:rsid w:val="4C115C62"/>
    <w:rsid w:val="4C47D3E9"/>
    <w:rsid w:val="4F1B4137"/>
    <w:rsid w:val="4FF81143"/>
    <w:rsid w:val="5439590A"/>
    <w:rsid w:val="57F2715F"/>
    <w:rsid w:val="660FBC83"/>
    <w:rsid w:val="71589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5C840"/>
  <w15:chartTrackingRefBased/>
  <w15:docId w15:val="{DB29AF80-78E8-4A23-9384-CE2DBF41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25F"/>
  </w:style>
  <w:style w:type="paragraph" w:styleId="Nagwek1">
    <w:name w:val="heading 1"/>
    <w:basedOn w:val="Normalny"/>
    <w:next w:val="Normalny"/>
    <w:link w:val="Nagwek1Znak"/>
    <w:uiPriority w:val="9"/>
    <w:qFormat/>
    <w:rsid w:val="00A25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5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22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62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22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22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22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22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22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5FC1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25FC1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622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622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22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22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22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22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22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2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2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2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2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2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22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22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22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22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22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225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225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25F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D5E1A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A25FC1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D5E1A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2D5E1A"/>
    <w:pPr>
      <w:spacing w:after="100"/>
      <w:ind w:left="480"/>
    </w:pPr>
  </w:style>
  <w:style w:type="paragraph" w:styleId="Poprawka">
    <w:name w:val="Revision"/>
    <w:hidden/>
    <w:uiPriority w:val="99"/>
    <w:semiHidden/>
    <w:rsid w:val="0031578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2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FC1"/>
  </w:style>
  <w:style w:type="paragraph" w:styleId="Stopka">
    <w:name w:val="footer"/>
    <w:basedOn w:val="Normalny"/>
    <w:link w:val="StopkaZnak"/>
    <w:uiPriority w:val="99"/>
    <w:unhideWhenUsed/>
    <w:rsid w:val="00A25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wyznaczanie-celow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wyznaczanie-celow" TargetMode="External"/><Relationship Id="rId17" Type="http://schemas.openxmlformats.org/officeDocument/2006/relationships/hyperlink" Target="https://onlinelearning.ican.pl/course/wyznaczanie-celo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wyznaczanie-celo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wyznaczanie-celow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wyznaczanie-cel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FB27B-A0CD-4E71-81C5-72E2213FA00E}"/>
</file>

<file path=customXml/itemProps2.xml><?xml version="1.0" encoding="utf-8"?>
<ds:datastoreItem xmlns:ds="http://schemas.openxmlformats.org/officeDocument/2006/customXml" ds:itemID="{41E3C0DF-C527-4891-A4E3-27E6DD806F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0896D-7D71-48F8-9A10-AB2A362F06C7}">
  <ds:schemaRefs>
    <ds:schemaRef ds:uri="http://schemas.openxmlformats.org/package/2006/metadata/core-properties"/>
    <ds:schemaRef ds:uri="http://purl.org/dc/dcmitype/"/>
    <ds:schemaRef ds:uri="ba893494-9f1a-4720-a2a4-5c885cf0f47a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0f8e3321-72a3-475f-ae63-e1f5058d9737"/>
  </ds:schemaRefs>
</ds:datastoreItem>
</file>

<file path=customXml/itemProps4.xml><?xml version="1.0" encoding="utf-8"?>
<ds:datastoreItem xmlns:ds="http://schemas.openxmlformats.org/officeDocument/2006/customXml" ds:itemID="{20F0CCB5-3E42-451F-BB74-3028E03C4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725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95</cp:revision>
  <dcterms:created xsi:type="dcterms:W3CDTF">2025-09-09T07:14:00Z</dcterms:created>
  <dcterms:modified xsi:type="dcterms:W3CDTF">2025-12-30T08:07:00Z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